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513"/>
      </w:tblGrid>
      <w:tr w:rsidR="00500129" w:rsidRPr="004873E8" w:rsidTr="000D57BA">
        <w:trPr>
          <w:trHeight w:val="340"/>
          <w:tblCellSpacing w:w="20" w:type="dxa"/>
          <w:jc w:val="center"/>
        </w:trPr>
        <w:tc>
          <w:tcPr>
            <w:tcW w:w="9126" w:type="dxa"/>
            <w:gridSpan w:val="2"/>
            <w:tcBorders>
              <w:right w:val="inset" w:sz="6" w:space="0" w:color="auto"/>
            </w:tcBorders>
            <w:shd w:val="clear" w:color="auto" w:fill="EAF1DD"/>
            <w:vAlign w:val="center"/>
          </w:tcPr>
          <w:p w:rsidR="00500129" w:rsidRPr="004873E8" w:rsidRDefault="00500129" w:rsidP="00DB2926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73E8">
              <w:rPr>
                <w:b/>
                <w:sz w:val="22"/>
                <w:szCs w:val="22"/>
              </w:rPr>
              <w:t>PODATKI O VLAGATELJU</w:t>
            </w:r>
          </w:p>
        </w:tc>
      </w:tr>
      <w:tr w:rsidR="00500129" w:rsidRPr="004873E8" w:rsidTr="000D57BA">
        <w:trPr>
          <w:trHeight w:val="340"/>
          <w:tblCellSpacing w:w="20" w:type="dxa"/>
          <w:jc w:val="center"/>
        </w:trPr>
        <w:tc>
          <w:tcPr>
            <w:tcW w:w="2633" w:type="dxa"/>
            <w:shd w:val="clear" w:color="auto" w:fill="auto"/>
          </w:tcPr>
          <w:p w:rsidR="00500129" w:rsidRPr="004873E8" w:rsidRDefault="00500129" w:rsidP="00DB2926">
            <w:pPr>
              <w:spacing w:before="120"/>
              <w:rPr>
                <w:sz w:val="22"/>
                <w:szCs w:val="22"/>
              </w:rPr>
            </w:pPr>
            <w:r w:rsidRPr="004873E8">
              <w:rPr>
                <w:sz w:val="22"/>
                <w:szCs w:val="22"/>
              </w:rPr>
              <w:t>Ime in priimek</w:t>
            </w:r>
          </w:p>
        </w:tc>
        <w:tc>
          <w:tcPr>
            <w:tcW w:w="6453" w:type="dxa"/>
            <w:shd w:val="clear" w:color="auto" w:fill="auto"/>
          </w:tcPr>
          <w:p w:rsidR="00500129" w:rsidRPr="004873E8" w:rsidRDefault="00500129" w:rsidP="00DB2926">
            <w:pPr>
              <w:spacing w:before="120"/>
              <w:rPr>
                <w:sz w:val="22"/>
                <w:szCs w:val="22"/>
              </w:rPr>
            </w:pPr>
          </w:p>
        </w:tc>
      </w:tr>
      <w:tr w:rsidR="00500129" w:rsidRPr="004873E8" w:rsidTr="000D57BA">
        <w:trPr>
          <w:trHeight w:val="340"/>
          <w:tblCellSpacing w:w="20" w:type="dxa"/>
          <w:jc w:val="center"/>
        </w:trPr>
        <w:tc>
          <w:tcPr>
            <w:tcW w:w="2633" w:type="dxa"/>
            <w:shd w:val="clear" w:color="auto" w:fill="auto"/>
          </w:tcPr>
          <w:p w:rsidR="00500129" w:rsidRPr="004873E8" w:rsidRDefault="00500129" w:rsidP="00DB2926">
            <w:pPr>
              <w:spacing w:before="120"/>
              <w:rPr>
                <w:sz w:val="22"/>
                <w:szCs w:val="22"/>
              </w:rPr>
            </w:pPr>
            <w:r w:rsidRPr="004873E8">
              <w:rPr>
                <w:sz w:val="22"/>
                <w:szCs w:val="22"/>
              </w:rPr>
              <w:t>Naslov</w:t>
            </w:r>
          </w:p>
        </w:tc>
        <w:tc>
          <w:tcPr>
            <w:tcW w:w="6453" w:type="dxa"/>
            <w:shd w:val="clear" w:color="auto" w:fill="auto"/>
          </w:tcPr>
          <w:p w:rsidR="00500129" w:rsidRPr="004873E8" w:rsidRDefault="00500129" w:rsidP="00DB2926">
            <w:pPr>
              <w:spacing w:before="120"/>
              <w:rPr>
                <w:sz w:val="22"/>
                <w:szCs w:val="22"/>
              </w:rPr>
            </w:pPr>
          </w:p>
        </w:tc>
      </w:tr>
      <w:tr w:rsidR="00500129" w:rsidRPr="004873E8" w:rsidTr="000D57BA">
        <w:trPr>
          <w:trHeight w:val="340"/>
          <w:tblCellSpacing w:w="20" w:type="dxa"/>
          <w:jc w:val="center"/>
        </w:trPr>
        <w:tc>
          <w:tcPr>
            <w:tcW w:w="2633" w:type="dxa"/>
            <w:shd w:val="clear" w:color="auto" w:fill="auto"/>
          </w:tcPr>
          <w:p w:rsidR="00500129" w:rsidRPr="004873E8" w:rsidRDefault="00500129" w:rsidP="00DB2926">
            <w:pPr>
              <w:spacing w:before="120"/>
              <w:rPr>
                <w:sz w:val="22"/>
                <w:szCs w:val="22"/>
              </w:rPr>
            </w:pPr>
            <w:r w:rsidRPr="004873E8">
              <w:rPr>
                <w:sz w:val="22"/>
                <w:szCs w:val="22"/>
              </w:rPr>
              <w:t>Pošta</w:t>
            </w:r>
          </w:p>
        </w:tc>
        <w:tc>
          <w:tcPr>
            <w:tcW w:w="6453" w:type="dxa"/>
            <w:shd w:val="clear" w:color="auto" w:fill="auto"/>
          </w:tcPr>
          <w:p w:rsidR="00500129" w:rsidRPr="004873E8" w:rsidRDefault="00500129" w:rsidP="00DB2926">
            <w:pPr>
              <w:spacing w:before="120"/>
              <w:rPr>
                <w:sz w:val="22"/>
                <w:szCs w:val="22"/>
              </w:rPr>
            </w:pPr>
          </w:p>
        </w:tc>
      </w:tr>
      <w:tr w:rsidR="00500129" w:rsidRPr="004873E8" w:rsidTr="000D57BA">
        <w:trPr>
          <w:trHeight w:val="340"/>
          <w:tblCellSpacing w:w="20" w:type="dxa"/>
          <w:jc w:val="center"/>
        </w:trPr>
        <w:tc>
          <w:tcPr>
            <w:tcW w:w="2633" w:type="dxa"/>
            <w:shd w:val="clear" w:color="auto" w:fill="auto"/>
          </w:tcPr>
          <w:p w:rsidR="00500129" w:rsidRPr="004873E8" w:rsidRDefault="00500129" w:rsidP="00DB2926">
            <w:pPr>
              <w:pStyle w:val="Telobesedila"/>
              <w:spacing w:before="60" w:after="60"/>
              <w:jc w:val="both"/>
              <w:rPr>
                <w:bCs w:val="0"/>
                <w:sz w:val="22"/>
                <w:szCs w:val="22"/>
              </w:rPr>
            </w:pPr>
            <w:r w:rsidRPr="004873E8">
              <w:rPr>
                <w:bCs w:val="0"/>
                <w:sz w:val="22"/>
                <w:szCs w:val="22"/>
              </w:rPr>
              <w:t>Telefon</w:t>
            </w:r>
          </w:p>
        </w:tc>
        <w:tc>
          <w:tcPr>
            <w:tcW w:w="6453" w:type="dxa"/>
            <w:shd w:val="clear" w:color="auto" w:fill="auto"/>
          </w:tcPr>
          <w:p w:rsidR="00500129" w:rsidRPr="004873E8" w:rsidRDefault="00500129" w:rsidP="00DB2926">
            <w:pPr>
              <w:spacing w:before="120"/>
              <w:rPr>
                <w:sz w:val="22"/>
                <w:szCs w:val="22"/>
              </w:rPr>
            </w:pPr>
          </w:p>
        </w:tc>
      </w:tr>
      <w:tr w:rsidR="00500129" w:rsidRPr="004873E8" w:rsidTr="000D57BA">
        <w:trPr>
          <w:trHeight w:val="340"/>
          <w:tblCellSpacing w:w="20" w:type="dxa"/>
          <w:jc w:val="center"/>
        </w:trPr>
        <w:tc>
          <w:tcPr>
            <w:tcW w:w="2633" w:type="dxa"/>
            <w:shd w:val="clear" w:color="auto" w:fill="auto"/>
          </w:tcPr>
          <w:p w:rsidR="00500129" w:rsidRPr="004873E8" w:rsidRDefault="00500129" w:rsidP="00DB2926">
            <w:pPr>
              <w:pStyle w:val="Telobesedila"/>
              <w:spacing w:before="60" w:after="60"/>
              <w:jc w:val="both"/>
              <w:rPr>
                <w:bCs w:val="0"/>
                <w:sz w:val="22"/>
                <w:szCs w:val="22"/>
              </w:rPr>
            </w:pPr>
            <w:r w:rsidRPr="004873E8">
              <w:rPr>
                <w:bCs w:val="0"/>
                <w:sz w:val="22"/>
                <w:szCs w:val="22"/>
              </w:rPr>
              <w:t>E</w:t>
            </w:r>
            <w:r w:rsidR="00885F57">
              <w:rPr>
                <w:bCs w:val="0"/>
                <w:sz w:val="22"/>
                <w:szCs w:val="22"/>
              </w:rPr>
              <w:t xml:space="preserve"> </w:t>
            </w:r>
            <w:r w:rsidRPr="004873E8">
              <w:rPr>
                <w:bCs w:val="0"/>
                <w:sz w:val="22"/>
                <w:szCs w:val="22"/>
              </w:rPr>
              <w:t>- pošta</w:t>
            </w:r>
          </w:p>
        </w:tc>
        <w:tc>
          <w:tcPr>
            <w:tcW w:w="6453" w:type="dxa"/>
            <w:shd w:val="clear" w:color="auto" w:fill="auto"/>
          </w:tcPr>
          <w:p w:rsidR="00500129" w:rsidRPr="004873E8" w:rsidRDefault="00500129" w:rsidP="00DB2926">
            <w:pPr>
              <w:spacing w:before="120"/>
              <w:rPr>
                <w:sz w:val="22"/>
                <w:szCs w:val="22"/>
              </w:rPr>
            </w:pPr>
          </w:p>
        </w:tc>
      </w:tr>
      <w:tr w:rsidR="00500129" w:rsidRPr="004873E8" w:rsidTr="000D57BA">
        <w:trPr>
          <w:trHeight w:val="340"/>
          <w:tblCellSpacing w:w="20" w:type="dxa"/>
          <w:jc w:val="center"/>
        </w:trPr>
        <w:tc>
          <w:tcPr>
            <w:tcW w:w="2633" w:type="dxa"/>
            <w:shd w:val="clear" w:color="auto" w:fill="auto"/>
          </w:tcPr>
          <w:p w:rsidR="00500129" w:rsidRPr="004873E8" w:rsidRDefault="00555920" w:rsidP="00555920">
            <w:pPr>
              <w:pStyle w:val="Telobesedila"/>
              <w:spacing w:before="60" w:after="60"/>
              <w:rPr>
                <w:bCs w:val="0"/>
                <w:sz w:val="22"/>
                <w:szCs w:val="22"/>
              </w:rPr>
            </w:pPr>
            <w:r w:rsidRPr="004873E8">
              <w:rPr>
                <w:bCs w:val="0"/>
                <w:sz w:val="22"/>
                <w:szCs w:val="22"/>
              </w:rPr>
              <w:t>Št. odjemnega mesta</w:t>
            </w:r>
          </w:p>
        </w:tc>
        <w:tc>
          <w:tcPr>
            <w:tcW w:w="6453" w:type="dxa"/>
            <w:shd w:val="clear" w:color="auto" w:fill="auto"/>
          </w:tcPr>
          <w:p w:rsidR="00500129" w:rsidRPr="004873E8" w:rsidRDefault="00500129" w:rsidP="00DB2926">
            <w:pPr>
              <w:spacing w:before="120"/>
              <w:rPr>
                <w:sz w:val="22"/>
                <w:szCs w:val="22"/>
              </w:rPr>
            </w:pPr>
          </w:p>
        </w:tc>
      </w:tr>
      <w:tr w:rsidR="00500129" w:rsidRPr="004873E8" w:rsidTr="000D57BA">
        <w:trPr>
          <w:trHeight w:val="340"/>
          <w:tblCellSpacing w:w="20" w:type="dxa"/>
          <w:jc w:val="center"/>
        </w:trPr>
        <w:tc>
          <w:tcPr>
            <w:tcW w:w="2633" w:type="dxa"/>
            <w:shd w:val="clear" w:color="auto" w:fill="auto"/>
          </w:tcPr>
          <w:p w:rsidR="00500129" w:rsidRPr="004873E8" w:rsidRDefault="00555920" w:rsidP="00CF5181">
            <w:pPr>
              <w:pStyle w:val="Telobesedila"/>
              <w:spacing w:before="60" w:after="60"/>
              <w:rPr>
                <w:bCs w:val="0"/>
                <w:sz w:val="22"/>
                <w:szCs w:val="22"/>
              </w:rPr>
            </w:pPr>
            <w:r w:rsidRPr="004873E8">
              <w:rPr>
                <w:bCs w:val="0"/>
                <w:sz w:val="22"/>
                <w:szCs w:val="22"/>
              </w:rPr>
              <w:t xml:space="preserve">Identifikacijska št. </w:t>
            </w:r>
          </w:p>
          <w:p w:rsidR="00555920" w:rsidRPr="004873E8" w:rsidRDefault="00555920" w:rsidP="00CF5181">
            <w:pPr>
              <w:pStyle w:val="Telobesedila"/>
              <w:spacing w:before="60" w:after="60"/>
              <w:rPr>
                <w:bCs w:val="0"/>
                <w:sz w:val="22"/>
                <w:szCs w:val="22"/>
              </w:rPr>
            </w:pPr>
            <w:r w:rsidRPr="004873E8">
              <w:rPr>
                <w:bCs w:val="0"/>
                <w:sz w:val="22"/>
                <w:szCs w:val="22"/>
              </w:rPr>
              <w:t>kmetijskega gospodarstva (KMG-MID)</w:t>
            </w:r>
          </w:p>
        </w:tc>
        <w:tc>
          <w:tcPr>
            <w:tcW w:w="6453" w:type="dxa"/>
            <w:shd w:val="clear" w:color="auto" w:fill="auto"/>
          </w:tcPr>
          <w:p w:rsidR="00500129" w:rsidRPr="004873E8" w:rsidRDefault="00500129" w:rsidP="00DB2926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F23716" w:rsidRPr="004873E8" w:rsidRDefault="00F23716" w:rsidP="00F23716">
      <w:pPr>
        <w:rPr>
          <w:sz w:val="22"/>
          <w:szCs w:val="22"/>
        </w:rPr>
      </w:pPr>
      <w:bookmarkStart w:id="0" w:name="_GoBack"/>
      <w:bookmarkEnd w:id="0"/>
    </w:p>
    <w:p w:rsidR="00F23716" w:rsidRPr="00555920" w:rsidRDefault="00555920" w:rsidP="00555920">
      <w:pPr>
        <w:jc w:val="center"/>
        <w:rPr>
          <w:b/>
        </w:rPr>
      </w:pPr>
      <w:r w:rsidRPr="00555920">
        <w:rPr>
          <w:b/>
        </w:rPr>
        <w:t>IZJAVA</w:t>
      </w:r>
    </w:p>
    <w:p w:rsidR="00F23716" w:rsidRPr="00E51234" w:rsidRDefault="00F23716" w:rsidP="00F23716">
      <w:pPr>
        <w:rPr>
          <w:sz w:val="22"/>
          <w:szCs w:val="22"/>
        </w:rPr>
      </w:pPr>
    </w:p>
    <w:p w:rsidR="00555920" w:rsidRDefault="000B17E5" w:rsidP="000B17E5">
      <w:pPr>
        <w:jc w:val="both"/>
        <w:rPr>
          <w:sz w:val="22"/>
          <w:szCs w:val="22"/>
        </w:rPr>
      </w:pPr>
      <w:r>
        <w:rPr>
          <w:sz w:val="22"/>
          <w:szCs w:val="22"/>
        </w:rPr>
        <w:t>IZJAVLJAM</w:t>
      </w:r>
      <w:r w:rsidR="004873E8">
        <w:rPr>
          <w:sz w:val="22"/>
          <w:szCs w:val="22"/>
        </w:rPr>
        <w:t xml:space="preserve">, da imamo na kmetijskem gospodarstvu gnojno jamo, ki je izvedena v skladu z veljavno zakonodajo: </w:t>
      </w:r>
      <w:r w:rsidR="004873E8" w:rsidRPr="004873E8">
        <w:rPr>
          <w:sz w:val="22"/>
          <w:szCs w:val="22"/>
        </w:rPr>
        <w:t>Uredba o varstvu voda pred onesnaževanjem z nitrati iz kmetijskih virov</w:t>
      </w:r>
      <w:r w:rsidR="004873E8">
        <w:rPr>
          <w:sz w:val="22"/>
          <w:szCs w:val="22"/>
        </w:rPr>
        <w:t xml:space="preserve"> (Ur. l. RS št. </w:t>
      </w:r>
      <w:r>
        <w:rPr>
          <w:sz w:val="22"/>
          <w:szCs w:val="22"/>
        </w:rPr>
        <w:t>113/2009, 5/2013</w:t>
      </w:r>
      <w:r w:rsidR="00A97F0C">
        <w:rPr>
          <w:sz w:val="22"/>
          <w:szCs w:val="22"/>
        </w:rPr>
        <w:t>, 22/2015</w:t>
      </w:r>
      <w:r>
        <w:rPr>
          <w:sz w:val="22"/>
          <w:szCs w:val="22"/>
        </w:rPr>
        <w:t>).</w:t>
      </w:r>
    </w:p>
    <w:p w:rsidR="004873E8" w:rsidRDefault="004873E8" w:rsidP="000B17E5">
      <w:pPr>
        <w:jc w:val="both"/>
        <w:rPr>
          <w:sz w:val="22"/>
          <w:szCs w:val="22"/>
        </w:rPr>
      </w:pPr>
    </w:p>
    <w:tbl>
      <w:tblPr>
        <w:tblW w:w="908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401"/>
      </w:tblGrid>
      <w:tr w:rsidR="000B17E5" w:rsidRPr="004873E8" w:rsidTr="00DB2926">
        <w:trPr>
          <w:trHeight w:val="340"/>
          <w:tblCellSpacing w:w="20" w:type="dxa"/>
          <w:jc w:val="center"/>
        </w:trPr>
        <w:tc>
          <w:tcPr>
            <w:tcW w:w="9007" w:type="dxa"/>
            <w:gridSpan w:val="2"/>
            <w:tcBorders>
              <w:right w:val="inset" w:sz="6" w:space="0" w:color="auto"/>
            </w:tcBorders>
            <w:shd w:val="clear" w:color="auto" w:fill="EAF1DD"/>
            <w:vAlign w:val="center"/>
          </w:tcPr>
          <w:p w:rsidR="000B17E5" w:rsidRPr="004873E8" w:rsidRDefault="000B17E5" w:rsidP="00DB2926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GNOJNA JAMA</w:t>
            </w:r>
          </w:p>
        </w:tc>
      </w:tr>
      <w:tr w:rsidR="000B17E5" w:rsidRPr="004873E8" w:rsidTr="00DB2926">
        <w:trPr>
          <w:trHeight w:val="340"/>
          <w:tblCellSpacing w:w="20" w:type="dxa"/>
          <w:jc w:val="center"/>
        </w:trPr>
        <w:tc>
          <w:tcPr>
            <w:tcW w:w="2626" w:type="dxa"/>
            <w:shd w:val="clear" w:color="auto" w:fill="auto"/>
          </w:tcPr>
          <w:p w:rsidR="000B17E5" w:rsidRPr="004873E8" w:rsidRDefault="000B17E5" w:rsidP="00DB292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Parcelna št. </w:t>
            </w:r>
          </w:p>
        </w:tc>
        <w:tc>
          <w:tcPr>
            <w:tcW w:w="6341" w:type="dxa"/>
            <w:shd w:val="clear" w:color="auto" w:fill="auto"/>
          </w:tcPr>
          <w:p w:rsidR="000B17E5" w:rsidRPr="004873E8" w:rsidRDefault="000B17E5" w:rsidP="00DB2926">
            <w:pPr>
              <w:spacing w:before="120"/>
              <w:rPr>
                <w:sz w:val="22"/>
                <w:szCs w:val="22"/>
              </w:rPr>
            </w:pPr>
          </w:p>
        </w:tc>
      </w:tr>
      <w:tr w:rsidR="000B17E5" w:rsidRPr="004873E8" w:rsidTr="00DB2926">
        <w:trPr>
          <w:trHeight w:val="340"/>
          <w:tblCellSpacing w:w="20" w:type="dxa"/>
          <w:jc w:val="center"/>
        </w:trPr>
        <w:tc>
          <w:tcPr>
            <w:tcW w:w="2626" w:type="dxa"/>
            <w:shd w:val="clear" w:color="auto" w:fill="auto"/>
          </w:tcPr>
          <w:p w:rsidR="000B17E5" w:rsidRPr="004873E8" w:rsidRDefault="000B17E5" w:rsidP="00DB292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 (katastrska občina)</w:t>
            </w:r>
          </w:p>
        </w:tc>
        <w:tc>
          <w:tcPr>
            <w:tcW w:w="6341" w:type="dxa"/>
            <w:shd w:val="clear" w:color="auto" w:fill="auto"/>
          </w:tcPr>
          <w:p w:rsidR="000B17E5" w:rsidRPr="004873E8" w:rsidRDefault="000B17E5" w:rsidP="00DB2926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4873E8" w:rsidRDefault="004873E8" w:rsidP="00F23716">
      <w:pPr>
        <w:rPr>
          <w:sz w:val="22"/>
          <w:szCs w:val="22"/>
        </w:rPr>
      </w:pPr>
    </w:p>
    <w:p w:rsidR="004873E8" w:rsidRDefault="000B17E5" w:rsidP="00F23716">
      <w:pPr>
        <w:rPr>
          <w:sz w:val="22"/>
          <w:szCs w:val="22"/>
        </w:rPr>
      </w:pPr>
      <w:r w:rsidRPr="000B17E5">
        <w:rPr>
          <w:sz w:val="22"/>
          <w:szCs w:val="22"/>
          <w:u w:val="single"/>
        </w:rPr>
        <w:t>IZJAVLJAM</w:t>
      </w:r>
      <w:r>
        <w:rPr>
          <w:sz w:val="22"/>
          <w:szCs w:val="22"/>
        </w:rPr>
        <w:t>, da bom (USTREZNO OBKROŽI), skladno z Uredbo o uporabi blata iz komunalnih čistilnih naprav v kmetijstvu (Ur. l. RS št. 62/2008):</w:t>
      </w:r>
    </w:p>
    <w:p w:rsidR="000B17E5" w:rsidRDefault="000B17E5" w:rsidP="00F23716">
      <w:pPr>
        <w:rPr>
          <w:sz w:val="22"/>
          <w:szCs w:val="22"/>
        </w:rPr>
      </w:pPr>
    </w:p>
    <w:p w:rsidR="000B17E5" w:rsidRDefault="000B17E5" w:rsidP="00E51234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GREZNIČNO GOŠČO ali</w:t>
      </w:r>
    </w:p>
    <w:p w:rsidR="0062462D" w:rsidRPr="0062462D" w:rsidRDefault="000B17E5" w:rsidP="0062462D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BLATO iz male komunalne čistilne naprave (MKČN) z zmogljivostjo do 50 PE</w:t>
      </w:r>
    </w:p>
    <w:p w:rsidR="004873E8" w:rsidRDefault="004873E8" w:rsidP="00F23716">
      <w:pPr>
        <w:rPr>
          <w:sz w:val="22"/>
          <w:szCs w:val="22"/>
        </w:rPr>
      </w:pPr>
    </w:p>
    <w:p w:rsidR="004873E8" w:rsidRDefault="00E51234" w:rsidP="00F23716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0B17E5">
        <w:rPr>
          <w:sz w:val="22"/>
          <w:szCs w:val="22"/>
        </w:rPr>
        <w:t xml:space="preserve">mešal skupaj z gnojevko oz. gnojnico </w:t>
      </w:r>
      <w:r w:rsidRPr="00E51234">
        <w:rPr>
          <w:sz w:val="22"/>
          <w:szCs w:val="22"/>
        </w:rPr>
        <w:t>ter jo po skladiščenju,</w:t>
      </w:r>
      <w:r w:rsidR="00F61F3A">
        <w:rPr>
          <w:sz w:val="22"/>
          <w:szCs w:val="22"/>
        </w:rPr>
        <w:t xml:space="preserve"> najmanj šest mesecev, uporabil</w:t>
      </w:r>
      <w:r w:rsidRPr="00E51234">
        <w:rPr>
          <w:sz w:val="22"/>
          <w:szCs w:val="22"/>
        </w:rPr>
        <w:t xml:space="preserve"> kot gnojilo v kmetijstvu</w:t>
      </w:r>
      <w:r>
        <w:rPr>
          <w:sz w:val="22"/>
          <w:szCs w:val="22"/>
        </w:rPr>
        <w:t>.</w:t>
      </w:r>
    </w:p>
    <w:p w:rsidR="004873E8" w:rsidRDefault="004873E8" w:rsidP="00F23716">
      <w:pPr>
        <w:rPr>
          <w:sz w:val="22"/>
          <w:szCs w:val="22"/>
        </w:rPr>
      </w:pPr>
    </w:p>
    <w:p w:rsidR="00E51234" w:rsidRDefault="00E51234" w:rsidP="00F23716">
      <w:pPr>
        <w:rPr>
          <w:sz w:val="22"/>
          <w:szCs w:val="22"/>
        </w:rPr>
      </w:pPr>
    </w:p>
    <w:p w:rsidR="00FD7055" w:rsidRDefault="00FD7055" w:rsidP="00F23716">
      <w:pPr>
        <w:rPr>
          <w:sz w:val="22"/>
          <w:szCs w:val="22"/>
        </w:rPr>
      </w:pPr>
    </w:p>
    <w:p w:rsidR="00E51234" w:rsidRDefault="00E51234" w:rsidP="00F23716">
      <w:pPr>
        <w:rPr>
          <w:sz w:val="22"/>
          <w:szCs w:val="22"/>
        </w:rPr>
      </w:pPr>
    </w:p>
    <w:p w:rsidR="00EE47E4" w:rsidRDefault="00EE47E4" w:rsidP="00F23716">
      <w:pPr>
        <w:rPr>
          <w:sz w:val="22"/>
          <w:szCs w:val="22"/>
        </w:rPr>
      </w:pPr>
    </w:p>
    <w:p w:rsidR="00E51234" w:rsidRDefault="00E51234" w:rsidP="00F23716">
      <w:pPr>
        <w:rPr>
          <w:sz w:val="22"/>
          <w:szCs w:val="22"/>
        </w:rPr>
      </w:pPr>
    </w:p>
    <w:p w:rsidR="00514EC1" w:rsidRDefault="00514EC1" w:rsidP="00F23716">
      <w:pPr>
        <w:rPr>
          <w:sz w:val="22"/>
          <w:szCs w:val="22"/>
        </w:rPr>
      </w:pP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253"/>
      </w:tblGrid>
      <w:tr w:rsidR="00E51234" w:rsidRPr="004873E8" w:rsidTr="000D57BA">
        <w:trPr>
          <w:trHeight w:val="340"/>
          <w:tblCellSpacing w:w="20" w:type="dxa"/>
          <w:jc w:val="center"/>
        </w:trPr>
        <w:tc>
          <w:tcPr>
            <w:tcW w:w="4610" w:type="dxa"/>
            <w:tcBorders>
              <w:right w:val="inset" w:sz="6" w:space="0" w:color="auto"/>
            </w:tcBorders>
            <w:shd w:val="clear" w:color="auto" w:fill="EAF1DD"/>
            <w:vAlign w:val="center"/>
          </w:tcPr>
          <w:p w:rsidR="00E51234" w:rsidRPr="004873E8" w:rsidRDefault="00E51234" w:rsidP="00DB2926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KRAJ in DATUM</w:t>
            </w:r>
          </w:p>
        </w:tc>
        <w:tc>
          <w:tcPr>
            <w:tcW w:w="4193" w:type="dxa"/>
            <w:tcBorders>
              <w:left w:val="inset" w:sz="6" w:space="0" w:color="auto"/>
              <w:right w:val="inset" w:sz="6" w:space="0" w:color="auto"/>
            </w:tcBorders>
            <w:shd w:val="clear" w:color="auto" w:fill="EAF1DD"/>
            <w:vAlign w:val="center"/>
          </w:tcPr>
          <w:p w:rsidR="00E51234" w:rsidRPr="004873E8" w:rsidRDefault="00E51234" w:rsidP="00DB2926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PODPIS VLAGATELJA</w:t>
            </w:r>
          </w:p>
        </w:tc>
      </w:tr>
      <w:tr w:rsidR="00E51234" w:rsidRPr="004873E8" w:rsidTr="000D57BA">
        <w:trPr>
          <w:trHeight w:val="340"/>
          <w:tblCellSpacing w:w="20" w:type="dxa"/>
          <w:jc w:val="center"/>
        </w:trPr>
        <w:tc>
          <w:tcPr>
            <w:tcW w:w="4610" w:type="dxa"/>
            <w:shd w:val="clear" w:color="auto" w:fill="auto"/>
          </w:tcPr>
          <w:p w:rsidR="00E51234" w:rsidRPr="004873E8" w:rsidRDefault="00E51234" w:rsidP="00DB292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93" w:type="dxa"/>
            <w:shd w:val="clear" w:color="auto" w:fill="auto"/>
          </w:tcPr>
          <w:p w:rsidR="00E51234" w:rsidRPr="004873E8" w:rsidRDefault="00E51234" w:rsidP="00DB2926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93CB2" w:rsidRPr="004873E8" w:rsidRDefault="00D93CB2" w:rsidP="00EE47E4">
      <w:pPr>
        <w:rPr>
          <w:sz w:val="22"/>
          <w:szCs w:val="22"/>
        </w:rPr>
      </w:pPr>
    </w:p>
    <w:sectPr w:rsidR="00D93CB2" w:rsidRPr="004873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55" w:rsidRDefault="00701655" w:rsidP="00F23716">
      <w:r>
        <w:separator/>
      </w:r>
    </w:p>
  </w:endnote>
  <w:endnote w:type="continuationSeparator" w:id="0">
    <w:p w:rsidR="00701655" w:rsidRDefault="00701655" w:rsidP="00F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29" w:rsidRPr="00F23716" w:rsidRDefault="00500129" w:rsidP="00500129">
    <w:pPr>
      <w:tabs>
        <w:tab w:val="center" w:pos="4153"/>
        <w:tab w:val="right" w:pos="8306"/>
      </w:tabs>
      <w:jc w:val="center"/>
      <w:rPr>
        <w:sz w:val="18"/>
        <w:szCs w:val="18"/>
      </w:rPr>
    </w:pPr>
    <w:r w:rsidRPr="00F23716">
      <w:rPr>
        <w:sz w:val="18"/>
        <w:szCs w:val="18"/>
      </w:rPr>
      <w:t xml:space="preserve">Dokument je last </w:t>
    </w:r>
    <w:r w:rsidR="0014381D">
      <w:rPr>
        <w:sz w:val="18"/>
        <w:szCs w:val="18"/>
      </w:rPr>
      <w:t>JKP DRAVOGRAD d.o.o.</w:t>
    </w:r>
    <w:r w:rsidRPr="00F23716">
      <w:rPr>
        <w:sz w:val="18"/>
        <w:szCs w:val="18"/>
      </w:rPr>
      <w:t xml:space="preserve"> Prenos tretjim osebam in neavtorizirano kopiranje ni dovoljeno.</w:t>
    </w:r>
  </w:p>
  <w:p w:rsidR="00F23716" w:rsidRDefault="00F237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55" w:rsidRDefault="00701655" w:rsidP="00F23716">
      <w:r>
        <w:separator/>
      </w:r>
    </w:p>
  </w:footnote>
  <w:footnote w:type="continuationSeparator" w:id="0">
    <w:p w:rsidR="00701655" w:rsidRDefault="00701655" w:rsidP="00F2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4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7"/>
      <w:gridCol w:w="5280"/>
      <w:gridCol w:w="1727"/>
    </w:tblGrid>
    <w:tr w:rsidR="00F23716" w:rsidRPr="00F23716" w:rsidTr="000D57BA">
      <w:trPr>
        <w:cantSplit/>
        <w:trHeight w:val="688"/>
      </w:trPr>
      <w:tc>
        <w:tcPr>
          <w:tcW w:w="2387" w:type="dxa"/>
          <w:vMerge w:val="restart"/>
          <w:vAlign w:val="bottom"/>
        </w:tcPr>
        <w:p w:rsidR="00F23716" w:rsidRPr="00F23716" w:rsidRDefault="0014381D" w:rsidP="00F2371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color w:val="339966"/>
              <w:sz w:val="20"/>
              <w:szCs w:val="20"/>
            </w:rPr>
          </w:pPr>
          <w:r>
            <w:rPr>
              <w:rFonts w:ascii="Arial" w:hAnsi="Arial" w:cs="Arial"/>
              <w:noProof/>
              <w:color w:val="339966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-693420</wp:posOffset>
                </wp:positionV>
                <wp:extent cx="1143000" cy="612775"/>
                <wp:effectExtent l="0" t="0" r="0" b="0"/>
                <wp:wrapSquare wrapText="bothSides"/>
                <wp:docPr id="2" name="Slika 2" descr="Komunala podjetje Dravogr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Komunala podjetje Dravogr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23716" w:rsidRPr="00F23716" w:rsidRDefault="00F23716" w:rsidP="00F2371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5280" w:type="dxa"/>
          <w:vMerge w:val="restart"/>
          <w:vAlign w:val="center"/>
        </w:tcPr>
        <w:p w:rsidR="00F23716" w:rsidRPr="00500129" w:rsidRDefault="00500129" w:rsidP="00F23716">
          <w:pPr>
            <w:tabs>
              <w:tab w:val="center" w:pos="4153"/>
              <w:tab w:val="right" w:pos="8306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Vloga za oprostitev izvajanja storitev praznjenja grezničnih gošč in blata MKČN</w:t>
          </w:r>
        </w:p>
      </w:tc>
      <w:tc>
        <w:tcPr>
          <w:tcW w:w="1727" w:type="dxa"/>
          <w:vAlign w:val="center"/>
        </w:tcPr>
        <w:p w:rsidR="00F23716" w:rsidRPr="00F23716" w:rsidRDefault="00500129" w:rsidP="00F23716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OBR</w:t>
          </w:r>
          <w:r w:rsidR="00DE6F2C">
            <w:rPr>
              <w:b/>
              <w:bCs/>
              <w:sz w:val="28"/>
              <w:szCs w:val="28"/>
            </w:rPr>
            <w:t xml:space="preserve"> - 1</w:t>
          </w:r>
          <w:r w:rsidR="00F23716" w:rsidRPr="00F23716">
            <w:rPr>
              <w:b/>
              <w:bCs/>
              <w:sz w:val="28"/>
              <w:szCs w:val="28"/>
            </w:rPr>
            <w:t xml:space="preserve"> </w:t>
          </w:r>
        </w:p>
      </w:tc>
    </w:tr>
    <w:tr w:rsidR="00F23716" w:rsidRPr="00F23716" w:rsidTr="000D57BA">
      <w:trPr>
        <w:cantSplit/>
        <w:trHeight w:val="732"/>
      </w:trPr>
      <w:tc>
        <w:tcPr>
          <w:tcW w:w="2387" w:type="dxa"/>
          <w:vMerge/>
        </w:tcPr>
        <w:p w:rsidR="00F23716" w:rsidRPr="00F23716" w:rsidRDefault="00F23716" w:rsidP="00F23716">
          <w:pPr>
            <w:tabs>
              <w:tab w:val="center" w:pos="4153"/>
              <w:tab w:val="right" w:pos="8306"/>
            </w:tabs>
            <w:rPr>
              <w:rFonts w:ascii="Arial" w:hAnsi="Arial" w:cs="Arial"/>
            </w:rPr>
          </w:pPr>
        </w:p>
      </w:tc>
      <w:tc>
        <w:tcPr>
          <w:tcW w:w="5280" w:type="dxa"/>
          <w:vMerge/>
        </w:tcPr>
        <w:p w:rsidR="00F23716" w:rsidRPr="00F23716" w:rsidRDefault="00F23716" w:rsidP="00F2371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727" w:type="dxa"/>
          <w:vAlign w:val="center"/>
        </w:tcPr>
        <w:p w:rsidR="00F23716" w:rsidRPr="00F23716" w:rsidRDefault="00F23716" w:rsidP="00F23716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 w:rsidRPr="00F23716">
            <w:rPr>
              <w:b/>
              <w:bCs/>
              <w:sz w:val="28"/>
              <w:szCs w:val="28"/>
            </w:rPr>
            <w:t xml:space="preserve">Stran/Strani: </w:t>
          </w:r>
          <w:r w:rsidRPr="00F23716">
            <w:rPr>
              <w:b/>
              <w:bCs/>
              <w:sz w:val="28"/>
              <w:szCs w:val="28"/>
            </w:rPr>
            <w:fldChar w:fldCharType="begin"/>
          </w:r>
          <w:r w:rsidRPr="00F23716">
            <w:rPr>
              <w:b/>
              <w:bCs/>
              <w:sz w:val="28"/>
              <w:szCs w:val="28"/>
            </w:rPr>
            <w:instrText xml:space="preserve"> PAGE </w:instrText>
          </w:r>
          <w:r w:rsidRPr="00F23716">
            <w:rPr>
              <w:b/>
              <w:bCs/>
              <w:sz w:val="28"/>
              <w:szCs w:val="28"/>
            </w:rPr>
            <w:fldChar w:fldCharType="separate"/>
          </w:r>
          <w:r w:rsidR="00DE6F2C">
            <w:rPr>
              <w:b/>
              <w:bCs/>
              <w:noProof/>
              <w:sz w:val="28"/>
              <w:szCs w:val="28"/>
            </w:rPr>
            <w:t>1</w:t>
          </w:r>
          <w:r w:rsidRPr="00F23716">
            <w:rPr>
              <w:b/>
              <w:bCs/>
              <w:sz w:val="28"/>
              <w:szCs w:val="28"/>
            </w:rPr>
            <w:fldChar w:fldCharType="end"/>
          </w:r>
          <w:r w:rsidRPr="00F23716">
            <w:rPr>
              <w:b/>
              <w:bCs/>
              <w:sz w:val="28"/>
              <w:szCs w:val="28"/>
            </w:rPr>
            <w:t>/</w:t>
          </w:r>
          <w:r w:rsidRPr="00F23716">
            <w:rPr>
              <w:b/>
              <w:bCs/>
              <w:sz w:val="28"/>
              <w:szCs w:val="28"/>
            </w:rPr>
            <w:fldChar w:fldCharType="begin"/>
          </w:r>
          <w:r w:rsidRPr="00F23716">
            <w:rPr>
              <w:b/>
              <w:bCs/>
              <w:sz w:val="28"/>
              <w:szCs w:val="28"/>
            </w:rPr>
            <w:instrText xml:space="preserve"> NUMPAGES </w:instrText>
          </w:r>
          <w:r w:rsidRPr="00F23716">
            <w:rPr>
              <w:b/>
              <w:bCs/>
              <w:sz w:val="28"/>
              <w:szCs w:val="28"/>
            </w:rPr>
            <w:fldChar w:fldCharType="separate"/>
          </w:r>
          <w:r w:rsidR="00DE6F2C">
            <w:rPr>
              <w:b/>
              <w:bCs/>
              <w:noProof/>
              <w:sz w:val="28"/>
              <w:szCs w:val="28"/>
            </w:rPr>
            <w:t>1</w:t>
          </w:r>
          <w:r w:rsidRPr="00F23716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F23716" w:rsidRDefault="00F237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7605"/>
    <w:multiLevelType w:val="hybridMultilevel"/>
    <w:tmpl w:val="E1D67FD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16"/>
    <w:rsid w:val="00056904"/>
    <w:rsid w:val="00065DC8"/>
    <w:rsid w:val="000B17E5"/>
    <w:rsid w:val="000D0D17"/>
    <w:rsid w:val="000D57BA"/>
    <w:rsid w:val="0014381D"/>
    <w:rsid w:val="001519B6"/>
    <w:rsid w:val="00161026"/>
    <w:rsid w:val="002E4C1D"/>
    <w:rsid w:val="0034118B"/>
    <w:rsid w:val="0043732D"/>
    <w:rsid w:val="004873E8"/>
    <w:rsid w:val="004A703A"/>
    <w:rsid w:val="00500129"/>
    <w:rsid w:val="00514EC1"/>
    <w:rsid w:val="00555920"/>
    <w:rsid w:val="006046A0"/>
    <w:rsid w:val="0062462D"/>
    <w:rsid w:val="00694820"/>
    <w:rsid w:val="00701655"/>
    <w:rsid w:val="007676B8"/>
    <w:rsid w:val="00833E0D"/>
    <w:rsid w:val="00885F57"/>
    <w:rsid w:val="008F1162"/>
    <w:rsid w:val="00A97F0C"/>
    <w:rsid w:val="00AA2718"/>
    <w:rsid w:val="00B37AA2"/>
    <w:rsid w:val="00C47801"/>
    <w:rsid w:val="00CF5181"/>
    <w:rsid w:val="00D93CB2"/>
    <w:rsid w:val="00DE194A"/>
    <w:rsid w:val="00DE6F2C"/>
    <w:rsid w:val="00E51234"/>
    <w:rsid w:val="00E931CB"/>
    <w:rsid w:val="00EE47E4"/>
    <w:rsid w:val="00F23716"/>
    <w:rsid w:val="00F61F3A"/>
    <w:rsid w:val="00FA1470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5D859"/>
  <w15:chartTrackingRefBased/>
  <w15:docId w15:val="{7E251341-1522-4067-9B8A-B5B8F5C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5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37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23716"/>
  </w:style>
  <w:style w:type="paragraph" w:styleId="Noga">
    <w:name w:val="footer"/>
    <w:basedOn w:val="Navaden"/>
    <w:link w:val="NogaZnak"/>
    <w:uiPriority w:val="99"/>
    <w:unhideWhenUsed/>
    <w:rsid w:val="00F237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23716"/>
  </w:style>
  <w:style w:type="paragraph" w:styleId="Telobesedila">
    <w:name w:val="Body Text"/>
    <w:basedOn w:val="Navaden"/>
    <w:link w:val="TelobesedilaZnak"/>
    <w:rsid w:val="00F23716"/>
    <w:rPr>
      <w:bCs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23716"/>
    <w:rPr>
      <w:rFonts w:ascii="Times New Roman" w:eastAsia="Times New Roman" w:hAnsi="Times New Roman" w:cs="Times New Roman"/>
      <w:bCs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B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Vrhovnik</dc:creator>
  <cp:keywords/>
  <dc:description/>
  <cp:lastModifiedBy>Marija Slavič</cp:lastModifiedBy>
  <cp:revision>3</cp:revision>
  <dcterms:created xsi:type="dcterms:W3CDTF">2017-01-05T07:27:00Z</dcterms:created>
  <dcterms:modified xsi:type="dcterms:W3CDTF">2017-01-12T07:31:00Z</dcterms:modified>
</cp:coreProperties>
</file>